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525" w:rsidRPr="005D3525" w:rsidRDefault="005D3525" w:rsidP="005D3525">
      <w:pPr>
        <w:pStyle w:val="a6"/>
        <w:spacing w:line="360" w:lineRule="auto"/>
        <w:jc w:val="center"/>
        <w:rPr>
          <w:rFonts w:ascii="黑体" w:eastAsia="黑体" w:hAnsi="黑体" w:cs="仿宋" w:hint="eastAsia"/>
          <w:sz w:val="28"/>
          <w:szCs w:val="28"/>
        </w:rPr>
      </w:pPr>
      <w:r w:rsidRPr="005D3525">
        <w:rPr>
          <w:rFonts w:ascii="黑体" w:eastAsia="黑体" w:hAnsi="黑体" w:cs="仿宋" w:hint="eastAsia"/>
          <w:sz w:val="28"/>
          <w:szCs w:val="28"/>
        </w:rPr>
        <w:t>北京市北海公园管理处2</w:t>
      </w:r>
      <w:r w:rsidRPr="005D3525">
        <w:rPr>
          <w:rFonts w:ascii="黑体" w:eastAsia="黑体" w:hAnsi="黑体" w:cs="仿宋"/>
          <w:sz w:val="28"/>
          <w:szCs w:val="28"/>
        </w:rPr>
        <w:t>025</w:t>
      </w:r>
      <w:r w:rsidRPr="005D3525">
        <w:rPr>
          <w:rFonts w:ascii="黑体" w:eastAsia="黑体" w:hAnsi="黑体" w:cs="仿宋" w:hint="eastAsia"/>
          <w:sz w:val="28"/>
          <w:szCs w:val="28"/>
        </w:rPr>
        <w:t>年票证印刷报价标准</w:t>
      </w:r>
    </w:p>
    <w:tbl>
      <w:tblPr>
        <w:tblW w:w="8255" w:type="dxa"/>
        <w:jc w:val="center"/>
        <w:tblLayout w:type="fixed"/>
        <w:tblLook w:val="00A0" w:firstRow="1" w:lastRow="0" w:firstColumn="1" w:lastColumn="0" w:noHBand="0" w:noVBand="0"/>
      </w:tblPr>
      <w:tblGrid>
        <w:gridCol w:w="504"/>
        <w:gridCol w:w="1488"/>
        <w:gridCol w:w="904"/>
        <w:gridCol w:w="567"/>
        <w:gridCol w:w="3119"/>
        <w:gridCol w:w="1673"/>
      </w:tblGrid>
      <w:tr w:rsidR="00BE09DB" w:rsidRPr="008D77C4" w:rsidTr="00BE09DB">
        <w:trPr>
          <w:trHeight w:val="510"/>
          <w:jc w:val="center"/>
        </w:trPr>
        <w:tc>
          <w:tcPr>
            <w:tcW w:w="5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kern w:val="0"/>
              </w:rPr>
              <w:t>序号</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kern w:val="0"/>
              </w:rPr>
              <w:t>印刷品名称</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规格</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kern w:val="0"/>
              </w:rPr>
              <w:t>单位</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技术要求</w:t>
            </w:r>
          </w:p>
        </w:tc>
        <w:tc>
          <w:tcPr>
            <w:tcW w:w="16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包装</w:t>
            </w:r>
          </w:p>
        </w:tc>
        <w:bookmarkStart w:id="0" w:name="_GoBack"/>
        <w:bookmarkEnd w:id="0"/>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Default="00BE09DB" w:rsidP="00D431E3">
            <w:pPr>
              <w:widowControl/>
              <w:jc w:val="center"/>
              <w:textAlignment w:val="center"/>
              <w:rPr>
                <w:rFonts w:ascii="宋体" w:hAnsi="宋体" w:cs="汉仪书宋二简 Regular"/>
                <w:color w:val="000000"/>
                <w:kern w:val="0"/>
                <w:lang w:val="zh-CN"/>
              </w:rPr>
            </w:pPr>
            <w:r w:rsidRPr="008D77C4">
              <w:rPr>
                <w:rFonts w:ascii="宋体" w:hAnsi="宋体" w:cs="汉仪书宋二简 Regular" w:hint="eastAsia"/>
                <w:color w:val="000000"/>
                <w:kern w:val="0"/>
                <w:lang w:val="zh-CN"/>
              </w:rPr>
              <w:t>旺季门票</w:t>
            </w:r>
          </w:p>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汉仪书宋二简 Regular" w:hint="eastAsia"/>
                <w:color w:val="000000"/>
                <w:kern w:val="0"/>
                <w:lang w:val="zh-CN"/>
              </w:rPr>
              <w:t>10元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sidRPr="008D77C4">
              <w:rPr>
                <w:rFonts w:ascii="宋体" w:hAnsi="宋体" w:cs="宋体" w:hint="eastAsia"/>
                <w:color w:val="000000"/>
                <w:kern w:val="0"/>
              </w:rPr>
              <w:t>60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w:t>
            </w:r>
            <w:r w:rsidRPr="008D77C4">
              <w:rPr>
                <w:rFonts w:ascii="宋体" w:hAnsi="宋体" w:cs="宋体" w:hint="eastAsia"/>
                <w:color w:val="000000"/>
                <w:kern w:val="0"/>
              </w:rPr>
              <w:t>45克防伪卡纸，</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张成品打捆</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2000/</w:t>
            </w:r>
            <w:r w:rsidRPr="008D77C4">
              <w:rPr>
                <w:rFonts w:ascii="宋体" w:hAnsi="宋体" w:cs="宋体" w:hint="eastAsia"/>
                <w:color w:val="000000"/>
                <w:kern w:val="0"/>
              </w:rPr>
              <w:t>包，牛皮纸打包贴标签。</w:t>
            </w:r>
          </w:p>
        </w:tc>
      </w:tr>
      <w:tr w:rsidR="00BE09DB" w:rsidRPr="008D77C4" w:rsidTr="00BE09DB">
        <w:trPr>
          <w:trHeight w:val="90"/>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color w:val="000000"/>
              </w:rPr>
              <w:t>2</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Default="00BE09DB" w:rsidP="00D431E3">
            <w:pPr>
              <w:widowControl/>
              <w:jc w:val="center"/>
              <w:textAlignment w:val="center"/>
              <w:rPr>
                <w:rFonts w:ascii="宋体" w:hAnsi="宋体" w:cs="汉仪书宋二简 Regular"/>
                <w:color w:val="000000"/>
                <w:kern w:val="0"/>
                <w:lang w:val="zh-CN"/>
              </w:rPr>
            </w:pPr>
            <w:r w:rsidRPr="008D77C4">
              <w:rPr>
                <w:rFonts w:ascii="宋体" w:hAnsi="宋体" w:cs="汉仪书宋二简 Regular" w:hint="eastAsia"/>
                <w:color w:val="000000"/>
                <w:kern w:val="0"/>
                <w:lang w:val="zh-CN"/>
              </w:rPr>
              <w:t>旺季门票</w:t>
            </w:r>
          </w:p>
          <w:p w:rsidR="00BE09DB" w:rsidRPr="008D77C4" w:rsidRDefault="00BE09DB" w:rsidP="00D431E3">
            <w:pPr>
              <w:widowControl/>
              <w:jc w:val="center"/>
              <w:textAlignment w:val="center"/>
              <w:rPr>
                <w:rFonts w:ascii="宋体" w:hAnsi="宋体" w:cs="宋体"/>
                <w:color w:val="000000"/>
              </w:rPr>
            </w:pPr>
            <w:r w:rsidRPr="008D77C4">
              <w:rPr>
                <w:rFonts w:ascii="宋体" w:hAnsi="宋体" w:cs="汉仪书宋二简 Regular" w:hint="eastAsia"/>
                <w:color w:val="000000"/>
                <w:kern w:val="0"/>
                <w:lang w:val="zh-CN"/>
              </w:rPr>
              <w:t>10元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sidRPr="008D77C4">
              <w:rPr>
                <w:rFonts w:ascii="宋体" w:hAnsi="宋体" w:cs="宋体" w:hint="eastAsia"/>
                <w:color w:val="000000"/>
                <w:kern w:val="0"/>
              </w:rPr>
              <w:t>60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汉仪书宋二简 Regular" w:hint="eastAsia"/>
                <w:color w:val="000000"/>
                <w:kern w:val="0"/>
                <w:lang w:val="zh-CN"/>
              </w:rPr>
              <w:t>128克铜版纸</w:t>
            </w:r>
            <w:r w:rsidRPr="008D77C4">
              <w:rPr>
                <w:rFonts w:ascii="宋体" w:hAnsi="宋体" w:cs="宋体" w:hint="eastAsia"/>
                <w:color w:val="000000"/>
                <w:kern w:val="0"/>
              </w:rPr>
              <w:t>，</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color w:val="000000"/>
              </w:rPr>
              <w:t>3</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Default="00BE09DB" w:rsidP="00D431E3">
            <w:pPr>
              <w:widowControl/>
              <w:jc w:val="center"/>
              <w:textAlignment w:val="center"/>
              <w:rPr>
                <w:rFonts w:ascii="宋体" w:hAnsi="宋体" w:cs="Adobe 宋体 Std L"/>
                <w:color w:val="000000"/>
                <w:kern w:val="0"/>
              </w:rPr>
            </w:pPr>
            <w:r w:rsidRPr="008D77C4">
              <w:rPr>
                <w:rFonts w:ascii="宋体" w:hAnsi="宋体" w:cs="汉仪书宋二简 Regular" w:hint="eastAsia"/>
                <w:color w:val="000000"/>
                <w:kern w:val="0"/>
                <w:lang w:val="zh-CN"/>
              </w:rPr>
              <w:t>旺季</w:t>
            </w:r>
            <w:r w:rsidRPr="008D77C4">
              <w:rPr>
                <w:rFonts w:ascii="宋体" w:hAnsi="宋体" w:cs="Adobe 宋体 Std L" w:hint="eastAsia"/>
                <w:color w:val="000000"/>
                <w:kern w:val="0"/>
              </w:rPr>
              <w:t>联票</w:t>
            </w:r>
          </w:p>
          <w:p w:rsidR="00BE09DB" w:rsidRPr="008D77C4" w:rsidRDefault="00BE09DB" w:rsidP="00D431E3">
            <w:pPr>
              <w:widowControl/>
              <w:jc w:val="center"/>
              <w:textAlignment w:val="center"/>
              <w:rPr>
                <w:rFonts w:ascii="宋体" w:hAnsi="宋体" w:cs="宋体"/>
                <w:color w:val="000000"/>
              </w:rPr>
            </w:pPr>
            <w:r w:rsidRPr="008D77C4">
              <w:rPr>
                <w:rFonts w:ascii="宋体" w:hAnsi="宋体" w:cs="Adobe 宋体 Std L" w:hint="eastAsia"/>
                <w:color w:val="000000"/>
                <w:kern w:val="0"/>
              </w:rPr>
              <w:t>20</w:t>
            </w:r>
            <w:r w:rsidRPr="008D77C4">
              <w:rPr>
                <w:rFonts w:ascii="宋体" w:hAnsi="宋体" w:cs="汉仪书宋二简 Regular" w:hint="eastAsia"/>
                <w:color w:val="000000"/>
                <w:kern w:val="0"/>
                <w:lang w:val="zh-CN"/>
              </w:rPr>
              <w:t>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sidRPr="008D77C4">
              <w:rPr>
                <w:rFonts w:ascii="宋体" w:hAnsi="宋体" w:cs="宋体" w:hint="eastAsia"/>
                <w:color w:val="000000"/>
                <w:kern w:val="0"/>
              </w:rPr>
              <w:t>80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w:t>
            </w:r>
            <w:r w:rsidRPr="008D77C4">
              <w:rPr>
                <w:rFonts w:ascii="宋体" w:hAnsi="宋体" w:cs="宋体" w:hint="eastAsia"/>
                <w:color w:val="000000"/>
                <w:kern w:val="0"/>
              </w:rPr>
              <w:t>45克防伪卡纸，</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张成品打捆</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color w:val="000000"/>
              </w:rPr>
              <w:t>4</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Default="00BE09DB" w:rsidP="00D431E3">
            <w:pPr>
              <w:widowControl/>
              <w:jc w:val="center"/>
              <w:textAlignment w:val="center"/>
              <w:rPr>
                <w:rFonts w:ascii="宋体" w:hAnsi="宋体" w:cs="Adobe 宋体 Std L"/>
                <w:color w:val="000000"/>
                <w:kern w:val="0"/>
              </w:rPr>
            </w:pPr>
            <w:r w:rsidRPr="008D77C4">
              <w:rPr>
                <w:rFonts w:ascii="宋体" w:hAnsi="宋体" w:cs="汉仪书宋二简 Regular" w:hint="eastAsia"/>
                <w:color w:val="000000"/>
                <w:kern w:val="0"/>
                <w:lang w:val="zh-CN"/>
              </w:rPr>
              <w:t>旺季</w:t>
            </w:r>
            <w:r w:rsidRPr="008D77C4">
              <w:rPr>
                <w:rFonts w:ascii="宋体" w:hAnsi="宋体" w:cs="Adobe 宋体 Std L" w:hint="eastAsia"/>
                <w:color w:val="000000"/>
                <w:kern w:val="0"/>
              </w:rPr>
              <w:t>联票</w:t>
            </w:r>
          </w:p>
          <w:p w:rsidR="00BE09DB" w:rsidRPr="008D77C4" w:rsidRDefault="00BE09DB" w:rsidP="00D431E3">
            <w:pPr>
              <w:widowControl/>
              <w:jc w:val="center"/>
              <w:textAlignment w:val="center"/>
              <w:rPr>
                <w:rFonts w:ascii="宋体" w:hAnsi="宋体" w:cs="宋体"/>
                <w:color w:val="000000"/>
              </w:rPr>
            </w:pPr>
            <w:r w:rsidRPr="008D77C4">
              <w:rPr>
                <w:rFonts w:ascii="宋体" w:hAnsi="宋体" w:cs="Adobe 宋体 Std L" w:hint="eastAsia"/>
                <w:color w:val="000000"/>
                <w:kern w:val="0"/>
              </w:rPr>
              <w:t>20</w:t>
            </w:r>
            <w:r w:rsidRPr="008D77C4">
              <w:rPr>
                <w:rFonts w:ascii="宋体" w:hAnsi="宋体" w:cs="汉仪书宋二简 Regular" w:hint="eastAsia"/>
                <w:color w:val="000000"/>
                <w:kern w:val="0"/>
                <w:lang w:val="zh-CN"/>
              </w:rPr>
              <w:t>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sidRPr="008D77C4">
              <w:rPr>
                <w:rFonts w:ascii="宋体" w:hAnsi="宋体" w:cs="宋体" w:hint="eastAsia"/>
                <w:color w:val="000000"/>
                <w:kern w:val="0"/>
              </w:rPr>
              <w:t>80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汉仪书宋二简 Regular" w:hint="eastAsia"/>
                <w:color w:val="000000"/>
                <w:kern w:val="0"/>
                <w:lang w:val="zh-CN"/>
              </w:rPr>
              <w:t>128克铜版纸</w:t>
            </w:r>
            <w:r w:rsidRPr="008D77C4">
              <w:rPr>
                <w:rFonts w:ascii="宋体" w:hAnsi="宋体" w:cs="宋体" w:hint="eastAsia"/>
                <w:color w:val="000000"/>
                <w:kern w:val="0"/>
              </w:rPr>
              <w:t>，</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5</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Default="00BE09DB" w:rsidP="00D431E3">
            <w:pPr>
              <w:widowControl/>
              <w:jc w:val="center"/>
              <w:textAlignment w:val="center"/>
              <w:rPr>
                <w:rFonts w:ascii="宋体" w:hAnsi="宋体" w:cs="汉仪书宋二简 Regular"/>
                <w:color w:val="000000"/>
                <w:kern w:val="0"/>
                <w:lang w:val="zh-CN"/>
              </w:rPr>
            </w:pPr>
            <w:r w:rsidRPr="008D77C4">
              <w:rPr>
                <w:rFonts w:ascii="宋体" w:hAnsi="宋体" w:cs="汉仪书宋二简 Regular" w:hint="eastAsia"/>
                <w:color w:val="000000"/>
                <w:kern w:val="0"/>
                <w:lang w:val="zh-CN"/>
              </w:rPr>
              <w:t>淡季门票</w:t>
            </w:r>
          </w:p>
          <w:p w:rsidR="00BE09DB" w:rsidRPr="008D77C4" w:rsidRDefault="00BE09DB" w:rsidP="00D431E3">
            <w:pPr>
              <w:widowControl/>
              <w:jc w:val="center"/>
              <w:textAlignment w:val="center"/>
              <w:rPr>
                <w:rFonts w:ascii="宋体" w:hAnsi="宋体" w:cs="宋体"/>
                <w:color w:val="000000"/>
              </w:rPr>
            </w:pPr>
            <w:r w:rsidRPr="008D77C4">
              <w:rPr>
                <w:rFonts w:ascii="宋体" w:hAnsi="宋体" w:cs="汉仪书宋二简 Regular" w:hint="eastAsia"/>
                <w:color w:val="000000"/>
                <w:kern w:val="0"/>
                <w:lang w:val="zh-CN"/>
              </w:rPr>
              <w:t>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16</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w:t>
            </w:r>
            <w:r w:rsidRPr="008D77C4">
              <w:rPr>
                <w:rFonts w:ascii="宋体" w:hAnsi="宋体" w:cs="宋体" w:hint="eastAsia"/>
                <w:color w:val="000000"/>
                <w:kern w:val="0"/>
              </w:rPr>
              <w:t>45克防伪卡纸，</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张成品打捆</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6</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Default="00BE09DB" w:rsidP="00D431E3">
            <w:pPr>
              <w:widowControl/>
              <w:jc w:val="center"/>
              <w:textAlignment w:val="center"/>
              <w:rPr>
                <w:rFonts w:ascii="宋体" w:hAnsi="宋体" w:cs="汉仪书宋二简 Regular"/>
                <w:color w:val="000000"/>
                <w:kern w:val="0"/>
                <w:lang w:val="zh-CN"/>
              </w:rPr>
            </w:pPr>
            <w:r w:rsidRPr="008D77C4">
              <w:rPr>
                <w:rFonts w:ascii="宋体" w:hAnsi="宋体" w:cs="汉仪书宋二简 Regular" w:hint="eastAsia"/>
                <w:color w:val="000000"/>
                <w:kern w:val="0"/>
                <w:lang w:val="zh-CN"/>
              </w:rPr>
              <w:t>淡季门票</w:t>
            </w:r>
          </w:p>
          <w:p w:rsidR="00BE09DB" w:rsidRPr="008D77C4" w:rsidRDefault="00BE09DB" w:rsidP="00D431E3">
            <w:pPr>
              <w:widowControl/>
              <w:jc w:val="center"/>
              <w:textAlignment w:val="center"/>
              <w:rPr>
                <w:rFonts w:ascii="宋体" w:hAnsi="宋体" w:cs="宋体"/>
                <w:color w:val="000000"/>
              </w:rPr>
            </w:pPr>
            <w:r w:rsidRPr="008D77C4">
              <w:rPr>
                <w:rFonts w:ascii="宋体" w:hAnsi="宋体" w:cs="汉仪书宋二简 Regular" w:hint="eastAsia"/>
                <w:color w:val="000000"/>
                <w:kern w:val="0"/>
                <w:lang w:val="zh-CN"/>
              </w:rPr>
              <w:t>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16</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汉仪书宋二简 Regular" w:hint="eastAsia"/>
                <w:color w:val="000000"/>
                <w:kern w:val="0"/>
                <w:lang w:val="zh-CN"/>
              </w:rPr>
              <w:t>128克铜版纸</w:t>
            </w:r>
            <w:r w:rsidRPr="008D77C4">
              <w:rPr>
                <w:rFonts w:ascii="宋体" w:hAnsi="宋体" w:cs="宋体" w:hint="eastAsia"/>
                <w:color w:val="000000"/>
                <w:kern w:val="0"/>
              </w:rPr>
              <w:t>，</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7</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汉仪书宋二简 Regular" w:hint="eastAsia"/>
                <w:color w:val="000000"/>
                <w:kern w:val="0"/>
                <w:lang w:val="zh-CN"/>
              </w:rPr>
              <w:t>淡季优惠门票2.5元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16</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w:t>
            </w:r>
            <w:r w:rsidRPr="008D77C4">
              <w:rPr>
                <w:rFonts w:ascii="宋体" w:hAnsi="宋体" w:cs="宋体" w:hint="eastAsia"/>
                <w:color w:val="000000"/>
                <w:kern w:val="0"/>
              </w:rPr>
              <w:t>45克防伪卡纸，</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张成品打捆</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8</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汉仪书宋二简 Regular" w:hint="eastAsia"/>
                <w:color w:val="000000"/>
                <w:kern w:val="0"/>
                <w:lang w:val="zh-CN"/>
              </w:rPr>
              <w:t>旺季优惠</w:t>
            </w:r>
            <w:r w:rsidRPr="008D77C4">
              <w:rPr>
                <w:rFonts w:ascii="宋体" w:hAnsi="宋体" w:cs="Adobe 宋体 Std L" w:hint="eastAsia"/>
                <w:color w:val="000000"/>
                <w:kern w:val="0"/>
              </w:rPr>
              <w:t>联票10</w:t>
            </w:r>
            <w:r w:rsidRPr="008D77C4">
              <w:rPr>
                <w:rFonts w:ascii="宋体" w:hAnsi="宋体" w:cs="汉仪书宋二简 Regular" w:hint="eastAsia"/>
                <w:color w:val="000000"/>
                <w:kern w:val="0"/>
                <w:lang w:val="zh-CN"/>
              </w:rPr>
              <w:t>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18</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w:t>
            </w:r>
            <w:r w:rsidRPr="008D77C4">
              <w:rPr>
                <w:rFonts w:ascii="宋体" w:hAnsi="宋体" w:cs="宋体" w:hint="eastAsia"/>
                <w:color w:val="000000"/>
                <w:kern w:val="0"/>
              </w:rPr>
              <w:t>45克防伪卡纸，</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张成品打捆</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9</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淡季联票</w:t>
            </w:r>
          </w:p>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15元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18</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w:t>
            </w:r>
            <w:r w:rsidRPr="008D77C4">
              <w:rPr>
                <w:rFonts w:ascii="宋体" w:hAnsi="宋体" w:cs="宋体" w:hint="eastAsia"/>
                <w:color w:val="000000"/>
                <w:kern w:val="0"/>
              </w:rPr>
              <w:t>45克防伪卡纸，</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张成品打捆</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10</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淡季优惠联票7.5元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18</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w:t>
            </w:r>
            <w:r w:rsidRPr="008D77C4">
              <w:rPr>
                <w:rFonts w:ascii="宋体" w:hAnsi="宋体" w:cs="宋体" w:hint="eastAsia"/>
                <w:color w:val="000000"/>
                <w:kern w:val="0"/>
              </w:rPr>
              <w:t>45克防伪卡纸，</w:t>
            </w:r>
            <w:r>
              <w:rPr>
                <w:rFonts w:ascii="宋体" w:hAnsi="宋体" w:cs="宋体" w:hint="eastAsia"/>
                <w:color w:val="000000"/>
                <w:kern w:val="0"/>
              </w:rPr>
              <w:t>印色</w:t>
            </w:r>
            <w:r w:rsidRPr="008D77C4">
              <w:rPr>
                <w:rFonts w:ascii="宋体" w:hAnsi="宋体" w:cs="宋体"/>
                <w:color w:val="000000"/>
                <w:kern w:val="0"/>
              </w:rPr>
              <w:t>5</w:t>
            </w:r>
            <w:r>
              <w:rPr>
                <w:rFonts w:ascii="宋体" w:hAnsi="宋体" w:cs="宋体"/>
                <w:color w:val="000000"/>
                <w:kern w:val="0"/>
              </w:rPr>
              <w:t>c</w:t>
            </w:r>
            <w:r w:rsidRPr="008D77C4">
              <w:rPr>
                <w:rFonts w:ascii="宋体" w:hAnsi="宋体" w:cs="宋体"/>
                <w:color w:val="000000"/>
                <w:kern w:val="0"/>
              </w:rPr>
              <w:t>+1</w:t>
            </w:r>
            <w:r>
              <w:rPr>
                <w:rFonts w:ascii="宋体" w:hAnsi="宋体" w:cs="宋体" w:hint="eastAsia"/>
                <w:color w:val="000000"/>
                <w:kern w:val="0"/>
              </w:rPr>
              <w:t>c</w:t>
            </w:r>
            <w:r w:rsidRPr="008D77C4">
              <w:rPr>
                <w:rFonts w:ascii="宋体" w:hAnsi="宋体" w:cs="宋体"/>
                <w:color w:val="000000"/>
                <w:kern w:val="0"/>
              </w:rPr>
              <w:t>+</w:t>
            </w:r>
            <w:r w:rsidRPr="008D77C4">
              <w:rPr>
                <w:rFonts w:ascii="宋体" w:hAnsi="宋体" w:cs="宋体" w:hint="eastAsia"/>
                <w:color w:val="000000"/>
                <w:kern w:val="0"/>
              </w:rPr>
              <w:t>无色防伪，单码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张成品打捆</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2000/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11</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991AF3">
              <w:rPr>
                <w:rFonts w:ascii="宋体" w:hAnsi="宋体" w:cs="Adobe 宋体 Std L" w:hint="eastAsia"/>
                <w:color w:val="000000"/>
                <w:kern w:val="0"/>
              </w:rPr>
              <w:t>琼岛景区胜迹文物展览</w:t>
            </w:r>
            <w:r w:rsidRPr="008D77C4">
              <w:rPr>
                <w:rFonts w:ascii="宋体" w:hAnsi="宋体" w:cs="Adobe 宋体 Std L" w:hint="eastAsia"/>
                <w:color w:val="000000"/>
                <w:kern w:val="0"/>
              </w:rPr>
              <w:t>10元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Pr>
                <w:rFonts w:ascii="宋体" w:hAnsi="宋体" w:cs="宋体" w:hint="eastAsia"/>
                <w:color w:val="000000"/>
                <w:kern w:val="0"/>
              </w:rPr>
              <w:t>8</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汉仪书宋二简 Regular" w:hint="eastAsia"/>
                <w:color w:val="000000"/>
                <w:kern w:val="0"/>
                <w:lang w:val="zh-CN"/>
              </w:rPr>
              <w:t>128克铜版纸</w:t>
            </w:r>
            <w:r w:rsidRPr="008D77C4">
              <w:rPr>
                <w:rFonts w:ascii="宋体" w:hAnsi="宋体" w:cs="宋体" w:hint="eastAsia"/>
                <w:color w:val="000000"/>
                <w:kern w:val="0"/>
              </w:rPr>
              <w:t>，</w:t>
            </w:r>
            <w:r>
              <w:rPr>
                <w:rFonts w:ascii="宋体" w:hAnsi="宋体" w:cs="宋体" w:hint="eastAsia"/>
                <w:color w:val="000000"/>
                <w:kern w:val="0"/>
              </w:rPr>
              <w:t>印色4</w:t>
            </w:r>
            <w:r>
              <w:rPr>
                <w:rFonts w:ascii="宋体" w:hAnsi="宋体" w:cs="宋体"/>
                <w:color w:val="000000"/>
                <w:kern w:val="0"/>
              </w:rPr>
              <w:t>c+</w:t>
            </w:r>
            <w:r>
              <w:rPr>
                <w:rFonts w:ascii="宋体" w:hAnsi="宋体" w:cs="宋体" w:hint="eastAsia"/>
                <w:color w:val="000000"/>
                <w:kern w:val="0"/>
              </w:rPr>
              <w:t>5c</w:t>
            </w:r>
            <w:r w:rsidRPr="008D77C4">
              <w:rPr>
                <w:rFonts w:ascii="宋体" w:hAnsi="宋体" w:cs="宋体"/>
                <w:color w:val="000000"/>
                <w:kern w:val="0"/>
              </w:rPr>
              <w:t>+</w:t>
            </w:r>
            <w:r w:rsidRPr="008D77C4">
              <w:rPr>
                <w:rFonts w:ascii="宋体" w:hAnsi="宋体" w:cs="宋体" w:hint="eastAsia"/>
                <w:color w:val="000000"/>
                <w:kern w:val="0"/>
              </w:rPr>
              <w:t>无色防伪，</w:t>
            </w:r>
            <w:r>
              <w:rPr>
                <w:rFonts w:ascii="宋体" w:hAnsi="宋体" w:cs="宋体" w:hint="eastAsia"/>
                <w:color w:val="000000"/>
                <w:kern w:val="0"/>
              </w:rPr>
              <w:t>叁</w:t>
            </w:r>
            <w:r w:rsidRPr="008D77C4">
              <w:rPr>
                <w:rFonts w:ascii="宋体" w:hAnsi="宋体" w:cs="宋体" w:hint="eastAsia"/>
                <w:color w:val="000000"/>
                <w:kern w:val="0"/>
              </w:rPr>
              <w:t>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包，牛皮纸打包贴标签。</w:t>
            </w:r>
          </w:p>
        </w:tc>
      </w:tr>
      <w:tr w:rsidR="00BE09DB" w:rsidRPr="008D77C4" w:rsidTr="00BE09DB">
        <w:trPr>
          <w:trHeight w:val="285"/>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12</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991AF3">
              <w:rPr>
                <w:rFonts w:ascii="宋体" w:hAnsi="宋体" w:cs="Adobe 宋体 Std L" w:hint="eastAsia"/>
                <w:color w:val="000000"/>
                <w:kern w:val="0"/>
              </w:rPr>
              <w:t>琼岛景区胜迹文物展览</w:t>
            </w:r>
            <w:r w:rsidRPr="008D77C4">
              <w:rPr>
                <w:rFonts w:ascii="宋体" w:hAnsi="宋体" w:cs="Adobe 宋体 Std L" w:hint="eastAsia"/>
                <w:color w:val="000000"/>
                <w:kern w:val="0"/>
              </w:rPr>
              <w:t>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Pr>
                <w:rFonts w:ascii="宋体" w:hAnsi="宋体" w:cs="宋体" w:hint="eastAsia"/>
                <w:color w:val="000000"/>
                <w:kern w:val="0"/>
              </w:rPr>
              <w:t>8</w:t>
            </w:r>
            <w:r w:rsidRPr="008D77C4">
              <w:rPr>
                <w:rFonts w:ascii="宋体" w:hAnsi="宋体" w:cs="宋体" w:hint="eastAsia"/>
                <w:color w:val="000000"/>
                <w:kern w:val="0"/>
              </w:rPr>
              <w:t>0</w:t>
            </w:r>
            <w:r w:rsidRPr="008D77C4">
              <w:rPr>
                <w:rFonts w:ascii="宋体" w:hAnsi="宋体" w:cs="宋体"/>
                <w:color w:val="000000"/>
                <w:kern w:val="0"/>
              </w:rPr>
              <w:t>*</w:t>
            </w:r>
            <w:r w:rsidRPr="008D77C4">
              <w:rPr>
                <w:rFonts w:ascii="宋体" w:hAnsi="宋体" w:cs="宋体" w:hint="eastAsia"/>
                <w:color w:val="000000"/>
                <w:kern w:val="0"/>
              </w:rPr>
              <w:t>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汉仪书宋二简 Regular" w:hint="eastAsia"/>
                <w:color w:val="000000"/>
                <w:kern w:val="0"/>
                <w:lang w:val="zh-CN"/>
              </w:rPr>
              <w:t>128克铜版纸</w:t>
            </w:r>
            <w:r w:rsidRPr="008D77C4">
              <w:rPr>
                <w:rFonts w:ascii="宋体" w:hAnsi="宋体" w:cs="宋体" w:hint="eastAsia"/>
                <w:color w:val="000000"/>
                <w:kern w:val="0"/>
              </w:rPr>
              <w:t>，</w:t>
            </w:r>
            <w:r>
              <w:rPr>
                <w:rFonts w:ascii="宋体" w:hAnsi="宋体" w:cs="宋体" w:hint="eastAsia"/>
                <w:color w:val="000000"/>
                <w:kern w:val="0"/>
              </w:rPr>
              <w:t>印色4</w:t>
            </w:r>
            <w:r>
              <w:rPr>
                <w:rFonts w:ascii="宋体" w:hAnsi="宋体" w:cs="宋体"/>
                <w:color w:val="000000"/>
                <w:kern w:val="0"/>
              </w:rPr>
              <w:t>c+</w:t>
            </w:r>
            <w:r>
              <w:rPr>
                <w:rFonts w:ascii="宋体" w:hAnsi="宋体" w:cs="宋体" w:hint="eastAsia"/>
                <w:color w:val="000000"/>
                <w:kern w:val="0"/>
              </w:rPr>
              <w:t>5c</w:t>
            </w:r>
            <w:r w:rsidRPr="008D77C4">
              <w:rPr>
                <w:rFonts w:ascii="宋体" w:hAnsi="宋体" w:cs="宋体"/>
                <w:color w:val="000000"/>
                <w:kern w:val="0"/>
              </w:rPr>
              <w:t>+</w:t>
            </w:r>
            <w:r w:rsidRPr="008D77C4">
              <w:rPr>
                <w:rFonts w:ascii="宋体" w:hAnsi="宋体" w:cs="宋体" w:hint="eastAsia"/>
                <w:color w:val="000000"/>
                <w:kern w:val="0"/>
              </w:rPr>
              <w:t>无色防伪，</w:t>
            </w:r>
            <w:r>
              <w:rPr>
                <w:rFonts w:ascii="宋体" w:hAnsi="宋体" w:cs="宋体" w:hint="eastAsia"/>
                <w:color w:val="000000"/>
                <w:kern w:val="0"/>
              </w:rPr>
              <w:t>叁</w:t>
            </w:r>
            <w:r w:rsidRPr="008D77C4">
              <w:rPr>
                <w:rFonts w:ascii="宋体" w:hAnsi="宋体" w:cs="宋体" w:hint="eastAsia"/>
                <w:color w:val="000000"/>
                <w:kern w:val="0"/>
              </w:rPr>
              <w:t>码</w:t>
            </w:r>
            <w:r w:rsidRPr="008D77C4">
              <w:rPr>
                <w:rFonts w:ascii="宋体" w:hAnsi="宋体" w:cs="宋体"/>
                <w:color w:val="000000"/>
                <w:kern w:val="0"/>
              </w:rPr>
              <w:t>+</w:t>
            </w:r>
            <w:r w:rsidRPr="008D77C4">
              <w:rPr>
                <w:rFonts w:ascii="宋体" w:hAnsi="宋体" w:cs="宋体" w:hint="eastAsia"/>
                <w:color w:val="000000"/>
                <w:kern w:val="0"/>
              </w:rPr>
              <w:t>变量二维码号，</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包，牛皮纸打包贴标签。</w:t>
            </w:r>
          </w:p>
        </w:tc>
      </w:tr>
      <w:tr w:rsidR="00BE09DB" w:rsidRPr="008D77C4" w:rsidTr="00BE09DB">
        <w:trPr>
          <w:trHeight w:val="640"/>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13</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Adobe 宋体 Std L" w:hint="eastAsia"/>
                <w:color w:val="000000"/>
                <w:kern w:val="0"/>
              </w:rPr>
              <w:t>团城1元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140</w:t>
            </w:r>
            <w:r w:rsidRPr="008D77C4">
              <w:rPr>
                <w:rFonts w:ascii="宋体" w:hAnsi="宋体" w:cs="宋体" w:hint="eastAsia"/>
                <w:color w:val="000000"/>
                <w:kern w:val="0"/>
              </w:rPr>
              <w:t>*5</w:t>
            </w:r>
            <w:r w:rsidRPr="008D77C4">
              <w:rPr>
                <w:rFonts w:ascii="宋体" w:hAnsi="宋体" w:cs="宋体"/>
                <w:color w:val="000000"/>
                <w:kern w:val="0"/>
              </w:rPr>
              <w:t>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r w:rsidRPr="008D77C4">
              <w:rPr>
                <w:rFonts w:ascii="宋体" w:hAnsi="宋体" w:cs="宋体" w:hint="eastAsia"/>
                <w:color w:val="000000"/>
                <w:kern w:val="0"/>
              </w:rPr>
              <w:t>单码</w:t>
            </w:r>
            <w:r w:rsidRPr="008D77C4">
              <w:rPr>
                <w:rFonts w:ascii="宋体" w:hAnsi="宋体" w:cs="宋体"/>
                <w:color w:val="000000"/>
                <w:kern w:val="0"/>
              </w:rPr>
              <w:t xml:space="preserve"> </w:t>
            </w:r>
            <w:r w:rsidRPr="008D77C4">
              <w:rPr>
                <w:rFonts w:ascii="宋体" w:hAnsi="宋体" w:cs="宋体" w:hint="eastAsia"/>
                <w:color w:val="000000"/>
                <w:kern w:val="0"/>
              </w:rPr>
              <w:t>单胧，</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w:t>
            </w:r>
            <w:r w:rsidRPr="008D77C4">
              <w:rPr>
                <w:rFonts w:ascii="宋体" w:hAnsi="宋体" w:cs="宋体"/>
                <w:color w:val="000000"/>
                <w:kern w:val="0"/>
              </w:rPr>
              <w:t xml:space="preserve"> </w:t>
            </w:r>
            <w:r w:rsidRPr="008D77C4">
              <w:rPr>
                <w:rFonts w:ascii="宋体" w:hAnsi="宋体" w:cs="宋体" w:hint="eastAsia"/>
                <w:color w:val="000000"/>
                <w:kern w:val="0"/>
              </w:rPr>
              <w:t>牛皮纸打包贴标签。</w:t>
            </w:r>
          </w:p>
        </w:tc>
      </w:tr>
      <w:tr w:rsidR="00BE09DB" w:rsidRPr="008D77C4" w:rsidTr="00BE09DB">
        <w:trPr>
          <w:trHeight w:val="640"/>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lastRenderedPageBreak/>
              <w:t>14</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Adobe 宋体 Std L" w:hint="eastAsia"/>
                <w:color w:val="000000"/>
                <w:kern w:val="0"/>
              </w:rPr>
              <w:t>团城0.5元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140</w:t>
            </w:r>
            <w:r w:rsidRPr="008D77C4">
              <w:rPr>
                <w:rFonts w:ascii="宋体" w:hAnsi="宋体" w:cs="宋体" w:hint="eastAsia"/>
                <w:color w:val="000000"/>
                <w:kern w:val="0"/>
              </w:rPr>
              <w:t>*5</w:t>
            </w:r>
            <w:r w:rsidRPr="008D77C4">
              <w:rPr>
                <w:rFonts w:ascii="宋体" w:hAnsi="宋体" w:cs="宋体"/>
                <w:color w:val="000000"/>
                <w:kern w:val="0"/>
              </w:rPr>
              <w:t>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rPr>
            </w:pPr>
            <w:r w:rsidRPr="008D77C4">
              <w:rPr>
                <w:rFonts w:ascii="宋体" w:hAnsi="宋体" w:cs="宋体" w:hint="eastAsia"/>
                <w:color w:val="00000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r w:rsidRPr="008D77C4">
              <w:rPr>
                <w:rFonts w:ascii="宋体" w:hAnsi="宋体" w:cs="宋体" w:hint="eastAsia"/>
                <w:color w:val="000000"/>
                <w:kern w:val="0"/>
              </w:rPr>
              <w:t>单码</w:t>
            </w:r>
            <w:r w:rsidRPr="008D77C4">
              <w:rPr>
                <w:rFonts w:ascii="宋体" w:hAnsi="宋体" w:cs="宋体"/>
                <w:color w:val="000000"/>
                <w:kern w:val="0"/>
              </w:rPr>
              <w:t xml:space="preserve"> </w:t>
            </w:r>
            <w:r w:rsidRPr="008D77C4">
              <w:rPr>
                <w:rFonts w:ascii="宋体" w:hAnsi="宋体" w:cs="宋体" w:hint="eastAsia"/>
                <w:color w:val="000000"/>
                <w:kern w:val="0"/>
              </w:rPr>
              <w:t>单胧，</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w:t>
            </w:r>
            <w:r w:rsidRPr="008D77C4">
              <w:rPr>
                <w:rFonts w:ascii="宋体" w:hAnsi="宋体" w:cs="宋体"/>
                <w:color w:val="000000"/>
                <w:kern w:val="0"/>
              </w:rPr>
              <w:t xml:space="preserve"> </w:t>
            </w:r>
            <w:r w:rsidRPr="008D77C4">
              <w:rPr>
                <w:rFonts w:ascii="宋体" w:hAnsi="宋体" w:cs="宋体" w:hint="eastAsia"/>
                <w:color w:val="000000"/>
                <w:kern w:val="0"/>
              </w:rPr>
              <w:t>牛皮纸打包贴标签。</w:t>
            </w:r>
          </w:p>
        </w:tc>
      </w:tr>
      <w:tr w:rsidR="00BE09DB" w:rsidRPr="008D77C4" w:rsidTr="00BE09DB">
        <w:trPr>
          <w:trHeight w:val="640"/>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Pr>
                <w:rFonts w:ascii="宋体" w:hAnsi="宋体" w:cs="宋体" w:hint="eastAsia"/>
                <w:color w:val="000000"/>
                <w:kern w:val="0"/>
              </w:rPr>
              <w:t>5</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画舫渡船（1）</w:t>
            </w:r>
            <w:r>
              <w:rPr>
                <w:rFonts w:ascii="宋体" w:hAnsi="宋体" w:cs="宋体" w:hint="eastAsia"/>
                <w:color w:val="000000"/>
                <w:kern w:val="0"/>
              </w:rPr>
              <w:t>20</w:t>
            </w:r>
            <w:r w:rsidRPr="008D77C4">
              <w:rPr>
                <w:rFonts w:ascii="宋体" w:hAnsi="宋体" w:cs="宋体" w:hint="eastAsia"/>
                <w:color w:val="000000"/>
                <w:kern w:val="0"/>
              </w:rPr>
              <w:t>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140</w:t>
            </w:r>
            <w:r w:rsidRPr="008D77C4">
              <w:rPr>
                <w:rFonts w:ascii="宋体" w:hAnsi="宋体" w:cs="宋体" w:hint="eastAsia"/>
                <w:color w:val="000000"/>
                <w:kern w:val="0"/>
              </w:rPr>
              <w:t>*5</w:t>
            </w:r>
            <w:r w:rsidRPr="008D77C4">
              <w:rPr>
                <w:rFonts w:ascii="宋体" w:hAnsi="宋体" w:cs="宋体"/>
                <w:color w:val="000000"/>
                <w:kern w:val="0"/>
              </w:rPr>
              <w:t>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r w:rsidRPr="008D77C4">
              <w:rPr>
                <w:rFonts w:ascii="宋体" w:hAnsi="宋体" w:cs="宋体" w:hint="eastAsia"/>
                <w:color w:val="000000"/>
                <w:kern w:val="0"/>
              </w:rPr>
              <w:t>双码</w:t>
            </w:r>
            <w:r w:rsidRPr="008D77C4">
              <w:rPr>
                <w:rFonts w:ascii="宋体" w:hAnsi="宋体" w:cs="宋体"/>
                <w:color w:val="000000"/>
                <w:kern w:val="0"/>
              </w:rPr>
              <w:t xml:space="preserve"> </w:t>
            </w:r>
            <w:r w:rsidRPr="008D77C4">
              <w:rPr>
                <w:rFonts w:ascii="宋体" w:hAnsi="宋体" w:cs="宋体" w:hint="eastAsia"/>
                <w:color w:val="000000"/>
                <w:kern w:val="0"/>
              </w:rPr>
              <w:t>单胧，</w:t>
            </w:r>
            <w:r w:rsidRPr="008D77C4">
              <w:rPr>
                <w:rFonts w:ascii="宋体" w:hAnsi="宋体" w:cs="宋体"/>
                <w:color w:val="000000"/>
                <w:kern w:val="0"/>
              </w:rPr>
              <w:t>100</w:t>
            </w:r>
            <w:r w:rsidRPr="008D77C4">
              <w:rPr>
                <w:rFonts w:ascii="宋体" w:hAnsi="宋体" w:cs="宋体" w:hint="eastAsia"/>
                <w:color w:val="000000"/>
                <w:kern w:val="0"/>
              </w:rPr>
              <w:t>张裱左</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color w:val="000000"/>
                <w:kern w:val="0"/>
              </w:rPr>
              <w:t>5000/</w:t>
            </w:r>
            <w:r w:rsidRPr="008D77C4">
              <w:rPr>
                <w:rFonts w:ascii="宋体" w:hAnsi="宋体" w:cs="宋体" w:hint="eastAsia"/>
                <w:color w:val="000000"/>
                <w:kern w:val="0"/>
              </w:rPr>
              <w:t>包</w:t>
            </w:r>
            <w:r w:rsidRPr="008D77C4">
              <w:rPr>
                <w:rFonts w:ascii="宋体" w:hAnsi="宋体" w:cs="宋体"/>
                <w:color w:val="000000"/>
                <w:kern w:val="0"/>
              </w:rPr>
              <w:t xml:space="preserve"> </w:t>
            </w:r>
            <w:r w:rsidRPr="008D77C4">
              <w:rPr>
                <w:rFonts w:ascii="宋体" w:hAnsi="宋体" w:cs="宋体" w:hint="eastAsia"/>
                <w:color w:val="000000"/>
                <w:kern w:val="0"/>
              </w:rPr>
              <w:t>牛皮纸打包贴标签。</w:t>
            </w:r>
          </w:p>
        </w:tc>
      </w:tr>
      <w:tr w:rsidR="00BE09DB" w:rsidRPr="008D77C4" w:rsidTr="00BE09DB">
        <w:trPr>
          <w:trHeight w:val="640"/>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w:t>
            </w:r>
            <w:r>
              <w:rPr>
                <w:rFonts w:ascii="宋体" w:hAnsi="宋体" w:cs="宋体" w:hint="eastAsia"/>
                <w:color w:val="000000"/>
                <w:kern w:val="0"/>
              </w:rPr>
              <w:t>6</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画舫渡船（2）</w:t>
            </w:r>
            <w:r>
              <w:rPr>
                <w:rFonts w:ascii="宋体" w:hAnsi="宋体" w:cs="宋体" w:hint="eastAsia"/>
                <w:color w:val="000000"/>
                <w:kern w:val="0"/>
              </w:rPr>
              <w:t>20</w:t>
            </w:r>
            <w:r w:rsidRPr="008D77C4">
              <w:rPr>
                <w:rFonts w:ascii="宋体" w:hAnsi="宋体" w:cs="宋体" w:hint="eastAsia"/>
                <w:color w:val="000000"/>
                <w:kern w:val="0"/>
              </w:rPr>
              <w:t>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140</w:t>
            </w:r>
            <w:r w:rsidRPr="008D77C4">
              <w:rPr>
                <w:rFonts w:ascii="宋体" w:hAnsi="宋体" w:cs="宋体" w:hint="eastAsia"/>
                <w:color w:val="000000"/>
                <w:kern w:val="0"/>
              </w:rPr>
              <w:t>*5</w:t>
            </w:r>
            <w:r w:rsidRPr="008D77C4">
              <w:rPr>
                <w:rFonts w:ascii="宋体" w:hAnsi="宋体" w:cs="宋体"/>
                <w:color w:val="000000"/>
                <w:kern w:val="0"/>
              </w:rPr>
              <w:t>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64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1</w:t>
            </w:r>
            <w:r>
              <w:rPr>
                <w:rFonts w:ascii="宋体" w:hAnsi="宋体" w:cs="宋体" w:hint="eastAsia"/>
                <w:color w:val="000000"/>
                <w:kern w:val="0"/>
              </w:rPr>
              <w:t>7</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小渡船5元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140</w:t>
            </w:r>
            <w:r w:rsidRPr="008D77C4">
              <w:rPr>
                <w:rFonts w:ascii="宋体" w:hAnsi="宋体" w:cs="宋体" w:hint="eastAsia"/>
                <w:color w:val="000000"/>
                <w:kern w:val="0"/>
              </w:rPr>
              <w:t>*5</w:t>
            </w:r>
            <w:r w:rsidRPr="008D77C4">
              <w:rPr>
                <w:rFonts w:ascii="宋体" w:hAnsi="宋体" w:cs="宋体"/>
                <w:color w:val="000000"/>
                <w:kern w:val="0"/>
              </w:rPr>
              <w:t>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64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hint="eastAsia"/>
                <w:color w:val="000000"/>
                <w:kern w:val="0"/>
              </w:rPr>
              <w:t>18</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Adobe 宋体 Std L" w:hint="eastAsia"/>
                <w:color w:val="000000"/>
                <w:kern w:val="0"/>
              </w:rPr>
              <w:t>龙舟30元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170*60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64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hint="eastAsia"/>
                <w:color w:val="000000"/>
                <w:kern w:val="0"/>
              </w:rPr>
              <w:t>19</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Adobe 宋体 Std L" w:hint="eastAsia"/>
                <w:color w:val="000000"/>
                <w:kern w:val="0"/>
              </w:rPr>
              <w:t>龙舟50元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170*60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64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hint="eastAsia"/>
                <w:color w:val="000000"/>
                <w:kern w:val="0"/>
              </w:rPr>
              <w:t>20</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Adobe 宋体 Std L" w:hint="eastAsia"/>
                <w:color w:val="000000"/>
                <w:kern w:val="0"/>
              </w:rPr>
              <w:t>摇橹船</w:t>
            </w:r>
            <w:r>
              <w:rPr>
                <w:rFonts w:ascii="宋体" w:hAnsi="宋体" w:cs="Adobe 宋体 Std L" w:hint="eastAsia"/>
                <w:color w:val="000000"/>
                <w:kern w:val="0"/>
              </w:rPr>
              <w:t>20</w:t>
            </w:r>
            <w:r w:rsidRPr="008D77C4">
              <w:rPr>
                <w:rFonts w:ascii="宋体" w:hAnsi="宋体" w:cs="Adobe 宋体 Std L" w:hint="eastAsia"/>
                <w:color w:val="000000"/>
                <w:kern w:val="0"/>
              </w:rPr>
              <w:t>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170*60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64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hint="eastAsia"/>
                <w:color w:val="000000"/>
                <w:kern w:val="0"/>
              </w:rPr>
              <w:t>21</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Adobe 宋体 Std L" w:hint="eastAsia"/>
                <w:color w:val="000000"/>
                <w:kern w:val="0"/>
              </w:rPr>
              <w:t>摇橹船</w:t>
            </w:r>
            <w:r>
              <w:rPr>
                <w:rFonts w:ascii="宋体" w:hAnsi="宋体" w:cs="Adobe 宋体 Std L" w:hint="eastAsia"/>
                <w:color w:val="000000"/>
                <w:kern w:val="0"/>
              </w:rPr>
              <w:t>30</w:t>
            </w:r>
            <w:r w:rsidRPr="008D77C4">
              <w:rPr>
                <w:rFonts w:ascii="宋体" w:hAnsi="宋体" w:cs="Adobe 宋体 Std L" w:hint="eastAsia"/>
                <w:color w:val="000000"/>
                <w:kern w:val="0"/>
              </w:rPr>
              <w:t>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170*60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64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2</w:t>
            </w:r>
            <w:r>
              <w:rPr>
                <w:rFonts w:ascii="宋体" w:hAnsi="宋体" w:cs="宋体" w:hint="eastAsia"/>
                <w:color w:val="000000"/>
                <w:kern w:val="0"/>
              </w:rPr>
              <w:t>2</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Adobe 宋体 Std L" w:hint="eastAsia"/>
                <w:color w:val="000000"/>
                <w:kern w:val="0"/>
              </w:rPr>
              <w:t>摇橹船40元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170*60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64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2</w:t>
            </w:r>
            <w:r>
              <w:rPr>
                <w:rFonts w:ascii="宋体" w:hAnsi="宋体" w:cs="宋体" w:hint="eastAsia"/>
                <w:color w:val="000000"/>
                <w:kern w:val="0"/>
              </w:rPr>
              <w:t>3</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Adobe 宋体 Std L" w:hint="eastAsia"/>
                <w:color w:val="000000"/>
                <w:kern w:val="0"/>
              </w:rPr>
              <w:t>摇橹船60元</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170*60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印色5</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left"/>
              <w:textAlignment w:val="center"/>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521"/>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2</w:t>
            </w:r>
            <w:r>
              <w:rPr>
                <w:rFonts w:ascii="宋体" w:hAnsi="宋体" w:cs="宋体" w:hint="eastAsia"/>
                <w:color w:val="000000"/>
                <w:kern w:val="0"/>
              </w:rPr>
              <w:t>4</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Adobe 宋体 Std L" w:hint="eastAsia"/>
                <w:color w:val="000000"/>
                <w:kern w:val="0"/>
              </w:rPr>
              <w:t>月票卡</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58*90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spacing w:line="300" w:lineRule="auto"/>
              <w:rPr>
                <w:rFonts w:ascii="宋体" w:hAnsi="宋体" w:cs="宋体"/>
                <w:color w:val="000000"/>
                <w:kern w:val="0"/>
              </w:rPr>
            </w:pPr>
            <w:r w:rsidRPr="008D77C4">
              <w:rPr>
                <w:rFonts w:ascii="宋体" w:hAnsi="宋体" w:cs="宋体" w:hint="eastAsia"/>
                <w:color w:val="000000"/>
                <w:kern w:val="0"/>
              </w:rPr>
              <w:t>245克白卡，</w:t>
            </w:r>
            <w:r>
              <w:rPr>
                <w:rFonts w:ascii="宋体" w:hAnsi="宋体" w:cs="宋体" w:hint="eastAsia"/>
                <w:color w:val="000000"/>
                <w:kern w:val="0"/>
              </w:rPr>
              <w:t>印色4</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hint="eastAsia"/>
                <w:color w:val="000000"/>
                <w:kern w:val="0"/>
              </w:rPr>
              <w:t xml:space="preserve">+无色防伪 切成品 每捆100张 </w:t>
            </w: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spacing w:line="300" w:lineRule="auto"/>
              <w:rPr>
                <w:rFonts w:ascii="宋体" w:hAnsi="宋体" w:cs="宋体"/>
                <w:color w:val="000000"/>
                <w:kern w:val="0"/>
              </w:rPr>
            </w:pPr>
            <w:r w:rsidRPr="008D77C4">
              <w:rPr>
                <w:rFonts w:ascii="宋体" w:hAnsi="宋体" w:cs="宋体" w:hint="eastAsia"/>
                <w:color w:val="000000"/>
                <w:kern w:val="0"/>
              </w:rPr>
              <w:t>1000/包 牛皮纸打包贴标签。</w:t>
            </w:r>
          </w:p>
        </w:tc>
      </w:tr>
      <w:tr w:rsidR="00BE09DB" w:rsidRPr="008D77C4" w:rsidTr="00BE09DB">
        <w:trPr>
          <w:trHeight w:val="70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2</w:t>
            </w:r>
            <w:r>
              <w:rPr>
                <w:rFonts w:ascii="宋体" w:hAnsi="宋体" w:cs="宋体" w:hint="eastAsia"/>
                <w:color w:val="000000"/>
                <w:kern w:val="0"/>
              </w:rPr>
              <w:t>5</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60</w:t>
            </w:r>
            <w:r w:rsidRPr="008D77C4">
              <w:rPr>
                <w:rFonts w:ascii="宋体" w:hAnsi="宋体" w:cs="宋体" w:hint="eastAsia"/>
                <w:color w:val="000000"/>
                <w:kern w:val="0"/>
              </w:rPr>
              <w:t>岁以上老人免费入园</w:t>
            </w:r>
            <w:proofErr w:type="gramStart"/>
            <w:r w:rsidRPr="008D77C4">
              <w:rPr>
                <w:rFonts w:ascii="宋体" w:hAnsi="宋体" w:cs="宋体" w:hint="eastAsia"/>
                <w:color w:val="000000"/>
                <w:kern w:val="0"/>
              </w:rPr>
              <w:t>券</w:t>
            </w:r>
            <w:proofErr w:type="gramEnd"/>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color w:val="000000"/>
                <w:kern w:val="0"/>
              </w:rPr>
              <w:t>140</w:t>
            </w:r>
            <w:r w:rsidRPr="008D77C4">
              <w:rPr>
                <w:rFonts w:ascii="宋体" w:hAnsi="宋体" w:cs="宋体" w:hint="eastAsia"/>
                <w:color w:val="000000"/>
                <w:kern w:val="0"/>
              </w:rPr>
              <w:t>*5</w:t>
            </w:r>
            <w:r w:rsidRPr="008D77C4">
              <w:rPr>
                <w:rFonts w:ascii="宋体" w:hAnsi="宋体" w:cs="宋体"/>
                <w:color w:val="000000"/>
                <w:kern w:val="0"/>
              </w:rPr>
              <w:t>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宋体"/>
                <w:color w:val="000000"/>
                <w:kern w:val="0"/>
              </w:rPr>
            </w:pPr>
            <w:r w:rsidRPr="008D77C4">
              <w:rPr>
                <w:rFonts w:ascii="宋体" w:hAnsi="宋体" w:cs="Adobe 宋体 Std L" w:hint="eastAsia"/>
                <w:color w:val="000000"/>
                <w:kern w:val="0"/>
              </w:rPr>
              <w:t>80克胶</w:t>
            </w:r>
            <w:r w:rsidRPr="008D77C4">
              <w:rPr>
                <w:rFonts w:ascii="宋体" w:hAnsi="宋体" w:cs="宋体" w:hint="eastAsia"/>
                <w:color w:val="000000"/>
                <w:kern w:val="0"/>
              </w:rPr>
              <w:t>，</w:t>
            </w:r>
            <w:r>
              <w:rPr>
                <w:rFonts w:ascii="宋体" w:hAnsi="宋体" w:cs="宋体" w:hint="eastAsia"/>
                <w:color w:val="000000"/>
                <w:kern w:val="0"/>
              </w:rPr>
              <w:t>印色4</w:t>
            </w:r>
            <w:r>
              <w:rPr>
                <w:rFonts w:ascii="宋体" w:hAnsi="宋体" w:cs="宋体"/>
                <w:color w:val="000000"/>
                <w:kern w:val="0"/>
              </w:rPr>
              <w:t>c+</w:t>
            </w:r>
            <w:r>
              <w:rPr>
                <w:rFonts w:ascii="宋体" w:hAnsi="宋体" w:cs="宋体" w:hint="eastAsia"/>
                <w:color w:val="000000"/>
                <w:kern w:val="0"/>
              </w:rPr>
              <w:t>1c</w:t>
            </w:r>
            <w:r w:rsidRPr="008D77C4">
              <w:rPr>
                <w:rFonts w:ascii="宋体" w:hAnsi="宋体" w:cs="宋体"/>
                <w:color w:val="000000"/>
                <w:kern w:val="0"/>
              </w:rPr>
              <w:t>+</w:t>
            </w:r>
            <w:r w:rsidRPr="008D77C4">
              <w:rPr>
                <w:rFonts w:ascii="宋体" w:hAnsi="宋体" w:cs="宋体" w:hint="eastAsia"/>
                <w:color w:val="000000"/>
                <w:kern w:val="0"/>
              </w:rPr>
              <w:t>无色防伪</w:t>
            </w:r>
            <w:r w:rsidRPr="008D77C4">
              <w:rPr>
                <w:rFonts w:ascii="宋体" w:hAnsi="宋体" w:cs="宋体"/>
                <w:color w:val="000000"/>
                <w:kern w:val="0"/>
              </w:rPr>
              <w:t xml:space="preserve"> </w:t>
            </w:r>
            <w:proofErr w:type="gramStart"/>
            <w:r w:rsidRPr="008D77C4">
              <w:rPr>
                <w:rFonts w:ascii="宋体" w:hAnsi="宋体" w:cs="宋体" w:hint="eastAsia"/>
                <w:color w:val="000000"/>
                <w:kern w:val="0"/>
              </w:rPr>
              <w:t>双码</w:t>
            </w:r>
            <w:proofErr w:type="gramEnd"/>
            <w:r w:rsidRPr="008D77C4">
              <w:rPr>
                <w:rFonts w:ascii="宋体" w:hAnsi="宋体" w:cs="宋体"/>
                <w:color w:val="000000"/>
                <w:kern w:val="0"/>
              </w:rPr>
              <w:t xml:space="preserve"> </w:t>
            </w:r>
            <w:r w:rsidRPr="008D77C4">
              <w:rPr>
                <w:rFonts w:ascii="宋体" w:hAnsi="宋体" w:cs="宋体" w:hint="eastAsia"/>
                <w:color w:val="000000"/>
                <w:kern w:val="0"/>
              </w:rPr>
              <w:t>单</w:t>
            </w:r>
            <w:proofErr w:type="gramStart"/>
            <w:r w:rsidRPr="008D77C4">
              <w:rPr>
                <w:rFonts w:ascii="宋体" w:hAnsi="宋体" w:cs="宋体" w:hint="eastAsia"/>
                <w:color w:val="000000"/>
                <w:kern w:val="0"/>
              </w:rPr>
              <w:t>胧</w:t>
            </w:r>
            <w:proofErr w:type="gramEnd"/>
            <w:r w:rsidRPr="008D77C4">
              <w:rPr>
                <w:rFonts w:ascii="宋体" w:hAnsi="宋体" w:cs="宋体" w:hint="eastAsia"/>
                <w:color w:val="000000"/>
                <w:kern w:val="0"/>
              </w:rPr>
              <w:t>，</w:t>
            </w:r>
            <w:proofErr w:type="gramStart"/>
            <w:r w:rsidRPr="008D77C4">
              <w:rPr>
                <w:rFonts w:ascii="宋体" w:hAnsi="宋体" w:cs="宋体"/>
                <w:color w:val="000000"/>
                <w:kern w:val="0"/>
              </w:rPr>
              <w:t>100</w:t>
            </w:r>
            <w:r w:rsidRPr="008D77C4">
              <w:rPr>
                <w:rFonts w:ascii="宋体" w:hAnsi="宋体" w:cs="宋体" w:hint="eastAsia"/>
                <w:color w:val="000000"/>
                <w:kern w:val="0"/>
              </w:rPr>
              <w:t>张裱左</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spacing w:line="300" w:lineRule="auto"/>
              <w:rPr>
                <w:rFonts w:ascii="宋体" w:hAnsi="宋体" w:cs="宋体"/>
                <w:color w:val="000000"/>
                <w:kern w:val="0"/>
              </w:rPr>
            </w:pPr>
            <w:r w:rsidRPr="008D77C4">
              <w:rPr>
                <w:rFonts w:ascii="宋体" w:hAnsi="宋体" w:cs="宋体" w:hint="eastAsia"/>
                <w:color w:val="000000"/>
                <w:kern w:val="0"/>
              </w:rPr>
              <w:t>5000/包 牛皮纸打包贴标签。</w:t>
            </w:r>
          </w:p>
        </w:tc>
      </w:tr>
      <w:tr w:rsidR="00BE09DB" w:rsidRPr="008D77C4" w:rsidTr="00BE09DB">
        <w:trPr>
          <w:trHeight w:val="702"/>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hint="eastAsia"/>
                <w:color w:val="000000"/>
                <w:kern w:val="0"/>
              </w:rPr>
              <w:t>26</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color w:val="000000"/>
                <w:kern w:val="0"/>
              </w:rPr>
              <w:t>游船</w:t>
            </w:r>
            <w:proofErr w:type="gramStart"/>
            <w:r>
              <w:rPr>
                <w:rFonts w:ascii="宋体" w:hAnsi="宋体" w:cs="宋体"/>
                <w:color w:val="000000"/>
                <w:kern w:val="0"/>
              </w:rPr>
              <w:t>船</w:t>
            </w:r>
            <w:proofErr w:type="gramEnd"/>
            <w:r>
              <w:rPr>
                <w:rFonts w:ascii="宋体" w:hAnsi="宋体" w:cs="宋体"/>
                <w:color w:val="000000"/>
                <w:kern w:val="0"/>
              </w:rPr>
              <w:t>卡</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hint="eastAsia"/>
                <w:color w:val="000000"/>
                <w:kern w:val="0"/>
              </w:rPr>
              <w:t>90</w:t>
            </w:r>
            <w:r w:rsidRPr="008D77C4">
              <w:rPr>
                <w:rFonts w:ascii="宋体" w:hAnsi="宋体" w:cs="宋体" w:hint="eastAsia"/>
                <w:color w:val="000000"/>
                <w:kern w:val="0"/>
              </w:rPr>
              <w:t>*5</w:t>
            </w:r>
            <w:r>
              <w:rPr>
                <w:rFonts w:ascii="宋体" w:hAnsi="宋体" w:cs="宋体" w:hint="eastAsia"/>
                <w:color w:val="000000"/>
                <w:kern w:val="0"/>
              </w:rPr>
              <w:t>7</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张</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textAlignment w:val="center"/>
              <w:rPr>
                <w:rFonts w:ascii="宋体" w:hAnsi="宋体" w:cs="Adobe 宋体 Std L"/>
                <w:color w:val="000000"/>
                <w:kern w:val="0"/>
              </w:rPr>
            </w:pPr>
            <w:r>
              <w:rPr>
                <w:rFonts w:ascii="宋体" w:hAnsi="宋体" w:cs="Adobe 宋体 Std L" w:hint="eastAsia"/>
                <w:color w:val="000000"/>
                <w:kern w:val="0"/>
              </w:rPr>
              <w:t>PVC材料，印色4c+1c,单码+</w:t>
            </w:r>
            <w:proofErr w:type="gramStart"/>
            <w:r>
              <w:rPr>
                <w:rFonts w:ascii="宋体" w:hAnsi="宋体" w:cs="Adobe 宋体 Std L" w:hint="eastAsia"/>
                <w:color w:val="000000"/>
                <w:kern w:val="0"/>
              </w:rPr>
              <w:t>二维码</w:t>
            </w:r>
            <w:proofErr w:type="gramEnd"/>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spacing w:line="300" w:lineRule="auto"/>
              <w:rPr>
                <w:rFonts w:ascii="宋体" w:hAnsi="宋体" w:cs="宋体"/>
                <w:color w:val="000000"/>
                <w:kern w:val="0"/>
              </w:rPr>
            </w:pPr>
            <w:r>
              <w:rPr>
                <w:rFonts w:ascii="宋体" w:hAnsi="宋体" w:cs="宋体" w:hint="eastAsia"/>
                <w:color w:val="000000"/>
                <w:kern w:val="0"/>
              </w:rPr>
              <w:t>按类装盒</w:t>
            </w:r>
          </w:p>
        </w:tc>
      </w:tr>
      <w:tr w:rsidR="00BE09DB" w:rsidRPr="008D77C4" w:rsidTr="00BE09DB">
        <w:trPr>
          <w:trHeight w:val="418"/>
          <w:jc w:val="center"/>
        </w:trPr>
        <w:tc>
          <w:tcPr>
            <w:tcW w:w="5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sidRPr="008D77C4">
              <w:rPr>
                <w:rFonts w:ascii="宋体" w:hAnsi="宋体" w:cs="宋体" w:hint="eastAsia"/>
                <w:color w:val="000000"/>
                <w:kern w:val="0"/>
              </w:rPr>
              <w:t>2</w:t>
            </w:r>
            <w:r>
              <w:rPr>
                <w:rFonts w:ascii="宋体" w:hAnsi="宋体" w:cs="宋体" w:hint="eastAsia"/>
                <w:color w:val="000000"/>
                <w:kern w:val="0"/>
              </w:rPr>
              <w:t>7</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r>
              <w:rPr>
                <w:rFonts w:ascii="宋体" w:hAnsi="宋体" w:cs="宋体"/>
                <w:color w:val="000000"/>
                <w:kern w:val="0"/>
              </w:rPr>
              <w:t>其它印刷品</w:t>
            </w:r>
          </w:p>
        </w:tc>
        <w:tc>
          <w:tcPr>
            <w:tcW w:w="9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jc w:val="center"/>
              <w:textAlignment w:val="center"/>
              <w:rPr>
                <w:rFonts w:ascii="宋体" w:hAnsi="宋体" w:cs="宋体"/>
                <w:color w:val="000000"/>
                <w:kern w:val="0"/>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spacing w:line="300" w:lineRule="auto"/>
              <w:rPr>
                <w:rFonts w:ascii="宋体" w:hAnsi="宋体" w:cs="宋体"/>
                <w:color w:val="000000"/>
                <w:kern w:val="0"/>
              </w:rPr>
            </w:pPr>
          </w:p>
        </w:tc>
        <w:tc>
          <w:tcPr>
            <w:tcW w:w="1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E09DB" w:rsidRPr="008D77C4" w:rsidRDefault="00BE09DB" w:rsidP="00D431E3">
            <w:pPr>
              <w:widowControl/>
              <w:spacing w:line="300" w:lineRule="auto"/>
              <w:rPr>
                <w:rFonts w:ascii="宋体" w:hAnsi="宋体" w:cs="宋体"/>
                <w:color w:val="000000"/>
                <w:kern w:val="0"/>
              </w:rPr>
            </w:pPr>
          </w:p>
        </w:tc>
      </w:tr>
    </w:tbl>
    <w:p w:rsidR="009F5A2E" w:rsidRPr="001B2961" w:rsidRDefault="009F5A2E" w:rsidP="005D3525">
      <w:pPr>
        <w:spacing w:line="520" w:lineRule="exact"/>
        <w:rPr>
          <w:rFonts w:asciiTheme="minorEastAsia" w:eastAsiaTheme="minorEastAsia" w:hAnsiTheme="minorEastAsia"/>
        </w:rPr>
      </w:pPr>
      <w:r w:rsidRPr="008419EE">
        <w:rPr>
          <w:rFonts w:ascii="宋体" w:hAnsi="宋体" w:hint="eastAsia"/>
          <w:b/>
          <w:bCs/>
          <w:color w:val="000000"/>
          <w:sz w:val="28"/>
          <w:szCs w:val="28"/>
        </w:rPr>
        <w:t xml:space="preserve"> </w:t>
      </w:r>
      <w:r w:rsidRPr="008D77C4">
        <w:rPr>
          <w:rFonts w:ascii="宋体" w:hAnsi="宋体" w:hint="eastAsia"/>
          <w:b/>
          <w:bCs/>
          <w:color w:val="000000"/>
        </w:rPr>
        <w:t xml:space="preserve"> </w:t>
      </w:r>
    </w:p>
    <w:p w:rsidR="00FB2ED4" w:rsidRDefault="009C1A50"/>
    <w:sectPr w:rsidR="00FB2ED4" w:rsidSect="004D06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A50" w:rsidRDefault="009C1A50" w:rsidP="00CE09AA">
      <w:r>
        <w:separator/>
      </w:r>
    </w:p>
  </w:endnote>
  <w:endnote w:type="continuationSeparator" w:id="0">
    <w:p w:rsidR="009C1A50" w:rsidRDefault="009C1A50" w:rsidP="00CE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宋体 Std L">
    <w:altName w:val="宋体"/>
    <w:panose1 w:val="00000000000000000000"/>
    <w:charset w:val="86"/>
    <w:family w:val="roman"/>
    <w:notTrueType/>
    <w:pitch w:val="variable"/>
    <w:sig w:usb0="00000207" w:usb1="0A0F1810" w:usb2="00000016" w:usb3="00000000" w:csb0="00060007"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书宋二简 Regular">
    <w:altName w:val="汉仪书宋二简"/>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A50" w:rsidRDefault="009C1A50" w:rsidP="00CE09AA">
      <w:r>
        <w:separator/>
      </w:r>
    </w:p>
  </w:footnote>
  <w:footnote w:type="continuationSeparator" w:id="0">
    <w:p w:rsidR="009C1A50" w:rsidRDefault="009C1A50" w:rsidP="00CE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57B3F"/>
    <w:multiLevelType w:val="hybridMultilevel"/>
    <w:tmpl w:val="C310DAC4"/>
    <w:lvl w:ilvl="0" w:tplc="E124B8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5A2E"/>
    <w:rsid w:val="00165749"/>
    <w:rsid w:val="003233AC"/>
    <w:rsid w:val="004D06CE"/>
    <w:rsid w:val="005D3525"/>
    <w:rsid w:val="00847289"/>
    <w:rsid w:val="009C1A50"/>
    <w:rsid w:val="009F5A2E"/>
    <w:rsid w:val="00A043D6"/>
    <w:rsid w:val="00BE09DB"/>
    <w:rsid w:val="00CE09AA"/>
    <w:rsid w:val="00D838E4"/>
    <w:rsid w:val="00E42C92"/>
    <w:rsid w:val="00F0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04ECD"/>
  <w15:docId w15:val="{E8AA4972-EC42-4941-BE03-17B3B99B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A2E"/>
    <w:pPr>
      <w:widowControl w:val="0"/>
      <w:jc w:val="both"/>
    </w:pPr>
    <w:rPr>
      <w:rFonts w:ascii="Times New Roman" w:eastAsia="宋体" w:hAnsi="Times New Roman" w:cs="Times New Roman"/>
      <w:sz w:val="24"/>
      <w:szCs w:val="24"/>
    </w:rPr>
  </w:style>
  <w:style w:type="paragraph" w:styleId="1">
    <w:name w:val="heading 1"/>
    <w:basedOn w:val="a"/>
    <w:next w:val="a"/>
    <w:link w:val="10"/>
    <w:uiPriority w:val="9"/>
    <w:qFormat/>
    <w:rsid w:val="009F5A2E"/>
    <w:pPr>
      <w:keepNext/>
      <w:keepLines/>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A2E"/>
    <w:rPr>
      <w:rFonts w:ascii="Times New Roman" w:eastAsia="宋体" w:hAnsi="Times New Roman" w:cs="Times New Roman"/>
      <w:b/>
      <w:bCs/>
      <w:kern w:val="44"/>
      <w:sz w:val="36"/>
      <w:szCs w:val="44"/>
    </w:rPr>
  </w:style>
  <w:style w:type="paragraph" w:styleId="a3">
    <w:name w:val="List Paragraph"/>
    <w:basedOn w:val="a"/>
    <w:uiPriority w:val="34"/>
    <w:qFormat/>
    <w:rsid w:val="009F5A2E"/>
    <w:pPr>
      <w:ind w:firstLineChars="200" w:firstLine="420"/>
    </w:pPr>
  </w:style>
  <w:style w:type="paragraph" w:styleId="a4">
    <w:name w:val="Body Text Indent"/>
    <w:basedOn w:val="a"/>
    <w:link w:val="a5"/>
    <w:qFormat/>
    <w:rsid w:val="009F5A2E"/>
    <w:pPr>
      <w:spacing w:after="120"/>
      <w:ind w:leftChars="200" w:left="420"/>
    </w:pPr>
    <w:rPr>
      <w:rFonts w:asciiTheme="minorHAnsi" w:eastAsiaTheme="minorEastAsia" w:hAnsiTheme="minorHAnsi" w:cstheme="minorBidi"/>
      <w:sz w:val="21"/>
    </w:rPr>
  </w:style>
  <w:style w:type="character" w:customStyle="1" w:styleId="a5">
    <w:name w:val="正文文本缩进 字符"/>
    <w:basedOn w:val="a0"/>
    <w:link w:val="a4"/>
    <w:rsid w:val="009F5A2E"/>
    <w:rPr>
      <w:szCs w:val="24"/>
    </w:rPr>
  </w:style>
  <w:style w:type="paragraph" w:customStyle="1" w:styleId="a6">
    <w:name w:val="[基本段落]"/>
    <w:basedOn w:val="a"/>
    <w:uiPriority w:val="99"/>
    <w:rsid w:val="009F5A2E"/>
    <w:pPr>
      <w:autoSpaceDE w:val="0"/>
      <w:autoSpaceDN w:val="0"/>
      <w:adjustRightInd w:val="0"/>
      <w:spacing w:line="288" w:lineRule="auto"/>
      <w:textAlignment w:val="center"/>
    </w:pPr>
    <w:rPr>
      <w:rFonts w:ascii="Adobe 宋体 Std L" w:eastAsia="Adobe 宋体 Std L" w:hAnsiTheme="minorHAnsi" w:cs="Adobe 宋体 Std L"/>
      <w:color w:val="000000"/>
      <w:kern w:val="0"/>
      <w:lang w:val="zh-CN"/>
    </w:rPr>
  </w:style>
  <w:style w:type="paragraph" w:styleId="a7">
    <w:name w:val="Balloon Text"/>
    <w:basedOn w:val="a"/>
    <w:link w:val="a8"/>
    <w:uiPriority w:val="99"/>
    <w:semiHidden/>
    <w:unhideWhenUsed/>
    <w:rsid w:val="009F5A2E"/>
    <w:rPr>
      <w:sz w:val="18"/>
      <w:szCs w:val="18"/>
    </w:rPr>
  </w:style>
  <w:style w:type="character" w:customStyle="1" w:styleId="a8">
    <w:name w:val="批注框文本 字符"/>
    <w:basedOn w:val="a0"/>
    <w:link w:val="a7"/>
    <w:uiPriority w:val="99"/>
    <w:semiHidden/>
    <w:rsid w:val="009F5A2E"/>
    <w:rPr>
      <w:rFonts w:ascii="Times New Roman" w:eastAsia="宋体" w:hAnsi="Times New Roman" w:cs="Times New Roman"/>
      <w:sz w:val="18"/>
      <w:szCs w:val="18"/>
    </w:rPr>
  </w:style>
  <w:style w:type="character" w:customStyle="1" w:styleId="a9">
    <w:name w:val="纯文本 字符"/>
    <w:aliases w:val="小 字符,纯文本 Char Char Char Char Char 字符,纯文本 Char Char Char Char Char Char Char Char Char Char Char Char Char Char Char Char Char Char Char Char Char Char Char Char Char Char Char Char Char 字符,普通文字 Char 字符,普通文字 Char Char Char Char Char Char Char 字符"/>
    <w:link w:val="aa"/>
    <w:rsid w:val="009F5A2E"/>
    <w:rPr>
      <w:rFonts w:ascii="宋体" w:hAnsi="Courier New" w:cs="Century"/>
      <w:szCs w:val="21"/>
    </w:rPr>
  </w:style>
  <w:style w:type="paragraph" w:styleId="aa">
    <w:name w:val="Plain Text"/>
    <w:aliases w:val="小,纯文本 Char Char Char Char Char,纯文本 Char Char Char Char Char Char Char Char Char Char Char Char Char Char Char Char Char Char Char Char Char Char Char Char Char Char Char Char Char,普通文字 Char,普通文字 Char Char Char Char Char Char Char,标题1 Cha,普通文字1,普通文字2"/>
    <w:basedOn w:val="a"/>
    <w:link w:val="a9"/>
    <w:qFormat/>
    <w:rsid w:val="009F5A2E"/>
    <w:rPr>
      <w:rFonts w:ascii="宋体" w:eastAsiaTheme="minorEastAsia" w:hAnsi="Courier New" w:cs="Century"/>
      <w:sz w:val="21"/>
      <w:szCs w:val="21"/>
    </w:rPr>
  </w:style>
  <w:style w:type="character" w:customStyle="1" w:styleId="Char1">
    <w:name w:val="纯文本 Char1"/>
    <w:basedOn w:val="a0"/>
    <w:uiPriority w:val="99"/>
    <w:semiHidden/>
    <w:rsid w:val="009F5A2E"/>
    <w:rPr>
      <w:rFonts w:ascii="宋体" w:eastAsia="宋体" w:hAnsi="Courier New" w:cs="Courier New"/>
      <w:szCs w:val="21"/>
    </w:rPr>
  </w:style>
  <w:style w:type="paragraph" w:styleId="ab">
    <w:name w:val="header"/>
    <w:basedOn w:val="a"/>
    <w:link w:val="ac"/>
    <w:uiPriority w:val="99"/>
    <w:semiHidden/>
    <w:unhideWhenUsed/>
    <w:rsid w:val="00CE09A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semiHidden/>
    <w:rsid w:val="00CE09AA"/>
    <w:rPr>
      <w:rFonts w:ascii="Times New Roman" w:eastAsia="宋体" w:hAnsi="Times New Roman" w:cs="Times New Roman"/>
      <w:sz w:val="18"/>
      <w:szCs w:val="18"/>
    </w:rPr>
  </w:style>
  <w:style w:type="paragraph" w:styleId="ad">
    <w:name w:val="footer"/>
    <w:basedOn w:val="a"/>
    <w:link w:val="ae"/>
    <w:uiPriority w:val="99"/>
    <w:semiHidden/>
    <w:unhideWhenUsed/>
    <w:rsid w:val="00CE09AA"/>
    <w:pPr>
      <w:tabs>
        <w:tab w:val="center" w:pos="4153"/>
        <w:tab w:val="right" w:pos="8306"/>
      </w:tabs>
      <w:snapToGrid w:val="0"/>
      <w:jc w:val="left"/>
    </w:pPr>
    <w:rPr>
      <w:sz w:val="18"/>
      <w:szCs w:val="18"/>
    </w:rPr>
  </w:style>
  <w:style w:type="character" w:customStyle="1" w:styleId="ae">
    <w:name w:val="页脚 字符"/>
    <w:basedOn w:val="a0"/>
    <w:link w:val="ad"/>
    <w:uiPriority w:val="99"/>
    <w:semiHidden/>
    <w:rsid w:val="00CE09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孟玲</cp:lastModifiedBy>
  <cp:revision>4</cp:revision>
  <cp:lastPrinted>2023-12-11T05:05:00Z</cp:lastPrinted>
  <dcterms:created xsi:type="dcterms:W3CDTF">2024-12-24T06:01:00Z</dcterms:created>
  <dcterms:modified xsi:type="dcterms:W3CDTF">2025-01-21T03:54:00Z</dcterms:modified>
</cp:coreProperties>
</file>